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3"/>
        <w:tblW w:w="137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10773"/>
      </w:tblGrid>
      <w:tr w:rsidR="00F2427F" w:rsidTr="00F2427F">
        <w:tc>
          <w:tcPr>
            <w:tcW w:w="1371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F2427F" w:rsidRDefault="00F24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 - og værktøjer til den løbende evaluering</w:t>
            </w:r>
          </w:p>
          <w:p w:rsidR="00F2427F" w:rsidRDefault="00F2427F">
            <w:pPr>
              <w:rPr>
                <w:b/>
                <w:sz w:val="20"/>
                <w:szCs w:val="20"/>
              </w:rPr>
            </w:pPr>
          </w:p>
        </w:tc>
      </w:tr>
      <w:tr w:rsidR="001A3347">
        <w:tc>
          <w:tcPr>
            <w:tcW w:w="13716" w:type="dxa"/>
            <w:gridSpan w:val="2"/>
            <w:tcBorders>
              <w:bottom w:val="single" w:sz="12" w:space="0" w:color="000000"/>
            </w:tcBorders>
            <w:shd w:val="clear" w:color="auto" w:fill="EBF1DD"/>
          </w:tcPr>
          <w:p w:rsidR="001A3347" w:rsidRDefault="00490049">
            <w:pPr>
              <w:contextualSpacing w:val="0"/>
            </w:pPr>
            <w:r>
              <w:rPr>
                <w:b/>
                <w:sz w:val="20"/>
                <w:szCs w:val="20"/>
              </w:rPr>
              <w:t>Matematik - Indskoling</w:t>
            </w:r>
          </w:p>
        </w:tc>
      </w:tr>
      <w:tr w:rsidR="001A3347" w:rsidTr="002E7A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1A3347" w:rsidRDefault="00490049">
            <w:pPr>
              <w:contextualSpacing w:val="0"/>
            </w:pPr>
            <w:r>
              <w:rPr>
                <w:b/>
                <w:sz w:val="20"/>
                <w:szCs w:val="20"/>
              </w:rPr>
              <w:t>MAT 1-3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551F3" w:rsidRDefault="00490049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Diagnosticerende prøver til matematik. Der er en MAT prøve til hvert klassetrin. </w:t>
            </w:r>
          </w:p>
          <w:p w:rsidR="008551F3" w:rsidRDefault="0064274E">
            <w:pPr>
              <w:contextualSpacing w:val="0"/>
              <w:rPr>
                <w:sz w:val="20"/>
                <w:szCs w:val="20"/>
              </w:rPr>
            </w:pPr>
            <w:hyperlink r:id="rId6" w:history="1">
              <w:r w:rsidR="008551F3" w:rsidRPr="0034224E">
                <w:rPr>
                  <w:rStyle w:val="Hyperlink"/>
                  <w:sz w:val="20"/>
                  <w:szCs w:val="20"/>
                </w:rPr>
                <w:t>https://www.hogrefe.dk/shop/tests.html</w:t>
              </w:r>
            </w:hyperlink>
            <w:r w:rsidR="008551F3">
              <w:rPr>
                <w:sz w:val="20"/>
                <w:szCs w:val="20"/>
              </w:rPr>
              <w:t xml:space="preserve"> </w:t>
            </w:r>
          </w:p>
          <w:p w:rsidR="00CC55CD" w:rsidRDefault="00CC55CD">
            <w:pPr>
              <w:contextualSpacing w:val="0"/>
              <w:rPr>
                <w:sz w:val="20"/>
                <w:szCs w:val="20"/>
              </w:rPr>
            </w:pPr>
          </w:p>
          <w:p w:rsidR="001A3347" w:rsidRDefault="00490049">
            <w:pPr>
              <w:contextualSpacing w:val="0"/>
            </w:pPr>
            <w:r>
              <w:rPr>
                <w:sz w:val="20"/>
                <w:szCs w:val="20"/>
              </w:rPr>
              <w:t>Opbygget så de tester i forhold til trinmålene i Fælles mål. Prøven kan tages individuelt eller på hele klassen.</w:t>
            </w:r>
          </w:p>
          <w:p w:rsidR="001A3347" w:rsidRDefault="00490049">
            <w:pPr>
              <w:contextualSpacing w:val="0"/>
            </w:pPr>
            <w:r>
              <w:rPr>
                <w:sz w:val="20"/>
                <w:szCs w:val="20"/>
              </w:rPr>
              <w:t>Prøven er standardiseret. Man kan vurdere elevens standpunkt i forhold til klassetrin.</w:t>
            </w:r>
          </w:p>
          <w:p w:rsidR="001A3347" w:rsidRDefault="00490049">
            <w:pPr>
              <w:contextualSpacing w:val="0"/>
            </w:pPr>
            <w:r>
              <w:rPr>
                <w:sz w:val="20"/>
                <w:szCs w:val="20"/>
              </w:rPr>
              <w:t>Gentagende brug af prøven gør det muligt at følge og dokumentere elevens udvikling.</w:t>
            </w:r>
          </w:p>
          <w:p w:rsidR="001A3347" w:rsidRDefault="00490049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Prøven hjælper til at opstille konkrete mål for den enkelte elev.</w:t>
            </w:r>
          </w:p>
          <w:p w:rsidR="00F2427F" w:rsidRDefault="00F2427F">
            <w:pPr>
              <w:contextualSpacing w:val="0"/>
            </w:pPr>
          </w:p>
        </w:tc>
      </w:tr>
      <w:tr w:rsidR="001A3347" w:rsidTr="00EC08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1A3347" w:rsidRDefault="00CC55CD">
            <w:pPr>
              <w:contextualSpacing w:val="0"/>
            </w:pPr>
            <w:r>
              <w:rPr>
                <w:b/>
                <w:sz w:val="20"/>
                <w:szCs w:val="20"/>
              </w:rPr>
              <w:t>Matematik</w:t>
            </w:r>
            <w:r w:rsidR="00490049">
              <w:rPr>
                <w:b/>
                <w:sz w:val="20"/>
                <w:szCs w:val="20"/>
              </w:rPr>
              <w:t>vurdering 0. kl.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551F3" w:rsidRDefault="00490049">
            <w:pPr>
              <w:contextualSpacing w:val="0"/>
            </w:pPr>
            <w:r>
              <w:rPr>
                <w:sz w:val="20"/>
                <w:szCs w:val="20"/>
              </w:rPr>
              <w:t xml:space="preserve">Dansk psykologisk forlag af </w:t>
            </w:r>
            <w:hyperlink r:id="rId7">
              <w:proofErr w:type="spellStart"/>
              <w:r w:rsidRPr="008551F3">
                <w:rPr>
                  <w:color w:val="auto"/>
                  <w:sz w:val="20"/>
                  <w:szCs w:val="20"/>
                </w:rPr>
                <w:t>Inger-Lise</w:t>
              </w:r>
              <w:proofErr w:type="spellEnd"/>
              <w:r w:rsidRPr="008551F3">
                <w:rPr>
                  <w:color w:val="auto"/>
                  <w:sz w:val="20"/>
                  <w:szCs w:val="20"/>
                </w:rPr>
                <w:t xml:space="preserve"> Heinze</w:t>
              </w:r>
            </w:hyperlink>
            <w:r w:rsidRPr="008551F3">
              <w:rPr>
                <w:color w:val="auto"/>
                <w:sz w:val="20"/>
                <w:szCs w:val="20"/>
              </w:rPr>
              <w:t xml:space="preserve">, </w:t>
            </w:r>
            <w:hyperlink r:id="rId8">
              <w:r w:rsidRPr="008551F3">
                <w:rPr>
                  <w:color w:val="auto"/>
                  <w:sz w:val="20"/>
                  <w:szCs w:val="20"/>
                </w:rPr>
                <w:t>Karina L. Kemner</w:t>
              </w:r>
            </w:hyperlink>
          </w:p>
          <w:p w:rsidR="00CC55CD" w:rsidRDefault="0064274E">
            <w:pPr>
              <w:contextualSpacing w:val="0"/>
            </w:pPr>
            <w:hyperlink r:id="rId9" w:history="1">
              <w:r w:rsidR="008551F3" w:rsidRPr="0034224E">
                <w:rPr>
                  <w:rStyle w:val="Hyperlink"/>
                </w:rPr>
                <w:t>http://dpf.dk/produktkategori/test-proever</w:t>
              </w:r>
            </w:hyperlink>
            <w:r w:rsidR="008551F3">
              <w:t xml:space="preserve"> </w:t>
            </w:r>
          </w:p>
          <w:p w:rsidR="001A3347" w:rsidRDefault="0064274E">
            <w:pPr>
              <w:contextualSpacing w:val="0"/>
            </w:pPr>
            <w:hyperlink r:id="rId10"/>
          </w:p>
          <w:p w:rsidR="001A3347" w:rsidRDefault="00490049" w:rsidP="00CC55CD">
            <w:pPr>
              <w:contextualSpacing w:val="0"/>
            </w:pPr>
            <w:r>
              <w:rPr>
                <w:sz w:val="20"/>
                <w:szCs w:val="20"/>
              </w:rPr>
              <w:t>Matematikvurdering 0. klasse er udviklet som hjælp til at vurdere elevernes kompetencer i matematik i slutningen af børnehaveklassen. Materialet indeholder opgaver til at vurdere elevernes kunnen bl.a. inden for følgende områder:</w:t>
            </w:r>
          </w:p>
          <w:p w:rsidR="001A3347" w:rsidRDefault="00490049" w:rsidP="00CC55CD">
            <w:pPr>
              <w:contextualSpacing w:val="0"/>
            </w:pPr>
            <w:r>
              <w:rPr>
                <w:sz w:val="20"/>
                <w:szCs w:val="20"/>
              </w:rPr>
              <w:t>- Talrækken og talrækker</w:t>
            </w:r>
            <w:r>
              <w:rPr>
                <w:sz w:val="20"/>
                <w:szCs w:val="20"/>
              </w:rPr>
              <w:br/>
              <w:t>- antalsforståelse</w:t>
            </w:r>
            <w:r>
              <w:rPr>
                <w:sz w:val="20"/>
                <w:szCs w:val="20"/>
              </w:rPr>
              <w:br/>
              <w:t>- talsymbol</w:t>
            </w:r>
            <w:r>
              <w:rPr>
                <w:sz w:val="20"/>
                <w:szCs w:val="20"/>
              </w:rPr>
              <w:br/>
              <w:t>- talgenkendelse</w:t>
            </w:r>
            <w:r>
              <w:rPr>
                <w:sz w:val="20"/>
                <w:szCs w:val="20"/>
              </w:rPr>
              <w:br/>
              <w:t>- addition og subtraktion</w:t>
            </w:r>
            <w:r>
              <w:rPr>
                <w:sz w:val="20"/>
                <w:szCs w:val="20"/>
              </w:rPr>
              <w:br/>
              <w:t>- flest/færrest</w:t>
            </w:r>
            <w:bookmarkStart w:id="0" w:name="_GoBack"/>
            <w:bookmarkEnd w:id="0"/>
            <w:r>
              <w:rPr>
                <w:sz w:val="20"/>
                <w:szCs w:val="20"/>
              </w:rPr>
              <w:br/>
              <w:t>- mønstre og forme</w:t>
            </w:r>
            <w:r>
              <w:rPr>
                <w:sz w:val="20"/>
                <w:szCs w:val="20"/>
              </w:rPr>
              <w:br/>
              <w:t>- skrive tal og regnestykker</w:t>
            </w:r>
          </w:p>
        </w:tc>
      </w:tr>
      <w:tr w:rsidR="00CC55CD" w:rsidTr="00EC08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CC55CD" w:rsidRDefault="00CC5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Matematikvurdering 1.-3. klasse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55CD" w:rsidRPr="00CC55CD" w:rsidRDefault="00CC55CD" w:rsidP="00CC55CD">
            <w:pPr>
              <w:contextualSpacing w:val="0"/>
              <w:rPr>
                <w:sz w:val="20"/>
                <w:szCs w:val="20"/>
              </w:rPr>
            </w:pPr>
            <w:r w:rsidRPr="00CC55CD">
              <w:rPr>
                <w:sz w:val="20"/>
                <w:szCs w:val="20"/>
              </w:rPr>
              <w:t xml:space="preserve">Dansk psykologisk forlag af </w:t>
            </w:r>
            <w:hyperlink r:id="rId11">
              <w:proofErr w:type="spellStart"/>
              <w:r w:rsidRPr="00CC55CD">
                <w:rPr>
                  <w:color w:val="auto"/>
                  <w:sz w:val="20"/>
                  <w:szCs w:val="20"/>
                </w:rPr>
                <w:t>Inger-Lise</w:t>
              </w:r>
              <w:proofErr w:type="spellEnd"/>
              <w:r w:rsidRPr="00CC55CD">
                <w:rPr>
                  <w:color w:val="auto"/>
                  <w:sz w:val="20"/>
                  <w:szCs w:val="20"/>
                </w:rPr>
                <w:t xml:space="preserve"> Heinze</w:t>
              </w:r>
            </w:hyperlink>
            <w:r w:rsidRPr="00CC55CD">
              <w:rPr>
                <w:color w:val="auto"/>
                <w:sz w:val="20"/>
                <w:szCs w:val="20"/>
              </w:rPr>
              <w:t xml:space="preserve">, </w:t>
            </w:r>
            <w:hyperlink r:id="rId12">
              <w:r w:rsidRPr="00CC55CD">
                <w:rPr>
                  <w:color w:val="auto"/>
                  <w:sz w:val="20"/>
                  <w:szCs w:val="20"/>
                </w:rPr>
                <w:t>Karina L. Kemner</w:t>
              </w:r>
            </w:hyperlink>
          </w:p>
          <w:p w:rsidR="00CC55CD" w:rsidRDefault="00CC55CD">
            <w:pPr>
              <w:rPr>
                <w:rFonts w:cs="Arial"/>
                <w:color w:val="303C48"/>
                <w:sz w:val="20"/>
                <w:szCs w:val="20"/>
              </w:rPr>
            </w:pPr>
            <w:hyperlink r:id="rId13" w:history="1">
              <w:r w:rsidRPr="00CC55CD">
                <w:rPr>
                  <w:rStyle w:val="Hyperlink"/>
                  <w:rFonts w:cs="Arial"/>
                  <w:sz w:val="20"/>
                  <w:szCs w:val="20"/>
                </w:rPr>
                <w:t>http://dpf.dk/produkt/proeveevaluering/matematikvurdering-1-3-klasse-vejledning</w:t>
              </w:r>
            </w:hyperlink>
            <w:r w:rsidRPr="00CC55CD">
              <w:rPr>
                <w:rFonts w:cs="Arial"/>
                <w:color w:val="303C48"/>
                <w:sz w:val="20"/>
                <w:szCs w:val="20"/>
              </w:rPr>
              <w:t xml:space="preserve"> </w:t>
            </w:r>
          </w:p>
          <w:p w:rsidR="00CC55CD" w:rsidRPr="00CC55CD" w:rsidRDefault="00CC55CD">
            <w:pPr>
              <w:rPr>
                <w:rFonts w:cs="Arial"/>
                <w:color w:val="303C48"/>
                <w:sz w:val="20"/>
                <w:szCs w:val="20"/>
              </w:rPr>
            </w:pPr>
          </w:p>
          <w:p w:rsidR="00CC55CD" w:rsidRPr="00CC55CD" w:rsidRDefault="00CC55CD">
            <w:pPr>
              <w:rPr>
                <w:rFonts w:cs="Arial"/>
                <w:color w:val="auto"/>
                <w:sz w:val="20"/>
                <w:szCs w:val="20"/>
              </w:rPr>
            </w:pPr>
            <w:r w:rsidRPr="00CC55CD">
              <w:rPr>
                <w:rFonts w:cs="Arial"/>
                <w:color w:val="auto"/>
                <w:sz w:val="20"/>
                <w:szCs w:val="20"/>
              </w:rPr>
              <w:t xml:space="preserve">Matematikvurdering 1, 2 og 3 er et materiale til vurdering af elevernes matematiske forudsætninger i 1.-3. klasse, som tester elevernes faglige evner inden for Tal, Regnestrategier, Algebra, Geometri og måling og Statistik og sandsynlighed. Vejledningen indeholder oversigt over forenklede Fælles Mål, </w:t>
            </w:r>
            <w:proofErr w:type="spellStart"/>
            <w:r w:rsidRPr="00CC55CD">
              <w:rPr>
                <w:rFonts w:cs="Arial"/>
                <w:color w:val="auto"/>
                <w:sz w:val="20"/>
                <w:szCs w:val="20"/>
              </w:rPr>
              <w:t>rettevejledning</w:t>
            </w:r>
            <w:proofErr w:type="spellEnd"/>
            <w:r w:rsidRPr="00CC55CD">
              <w:rPr>
                <w:rFonts w:cs="Arial"/>
                <w:color w:val="auto"/>
                <w:sz w:val="20"/>
                <w:szCs w:val="20"/>
              </w:rPr>
              <w:t xml:space="preserve"> og side-for-side facit til de tre elevhæfter.</w:t>
            </w:r>
          </w:p>
          <w:p w:rsidR="00CC55CD" w:rsidRPr="00CC55CD" w:rsidRDefault="00CC55CD">
            <w:pPr>
              <w:rPr>
                <w:rFonts w:cs="Arial"/>
                <w:color w:val="303C48"/>
                <w:sz w:val="20"/>
                <w:szCs w:val="20"/>
              </w:rPr>
            </w:pPr>
          </w:p>
        </w:tc>
      </w:tr>
      <w:tr w:rsidR="001A3347" w:rsidTr="00F242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1A3347" w:rsidRDefault="00490049">
            <w:pPr>
              <w:contextualSpacing w:val="0"/>
            </w:pPr>
            <w:r>
              <w:rPr>
                <w:b/>
                <w:sz w:val="20"/>
                <w:szCs w:val="20"/>
              </w:rPr>
              <w:lastRenderedPageBreak/>
              <w:t>MIO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A3347" w:rsidRDefault="00490049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MIO - </w:t>
            </w:r>
            <w:r>
              <w:t>Forfatter(e) dansk udgave:</w:t>
            </w:r>
            <w:r>
              <w:rPr>
                <w:sz w:val="20"/>
                <w:szCs w:val="20"/>
              </w:rPr>
              <w:t xml:space="preserve"> Bent Lindhardt, Lone Gregersen og Michael Wahl Andersen </w:t>
            </w:r>
          </w:p>
          <w:p w:rsidR="008551F3" w:rsidRDefault="0064274E">
            <w:pPr>
              <w:contextualSpacing w:val="0"/>
            </w:pPr>
            <w:hyperlink r:id="rId14" w:history="1">
              <w:r w:rsidR="008551F3" w:rsidRPr="0034224E">
                <w:rPr>
                  <w:rStyle w:val="Hyperlink"/>
                </w:rPr>
                <w:t>http://www.spf-herning.dk/product/mio-vejledning-i-dansk-udgave-4281/</w:t>
              </w:r>
            </w:hyperlink>
            <w:r w:rsidR="008551F3">
              <w:t xml:space="preserve"> </w:t>
            </w:r>
          </w:p>
          <w:p w:rsidR="001A3347" w:rsidRDefault="00490049">
            <w:pPr>
              <w:contextualSpacing w:val="0"/>
            </w:pPr>
            <w:r>
              <w:rPr>
                <w:sz w:val="20"/>
                <w:szCs w:val="20"/>
              </w:rPr>
              <w:t>er et observationsmateriale til en tidlig indsats omkring matematisk opmærksomhed over for børn 2-5 år.</w:t>
            </w:r>
          </w:p>
        </w:tc>
      </w:tr>
    </w:tbl>
    <w:p w:rsidR="001A3347" w:rsidRDefault="001A3347"/>
    <w:p w:rsidR="00135910" w:rsidRDefault="00135910"/>
    <w:sectPr w:rsidR="00135910">
      <w:headerReference w:type="default" r:id="rId15"/>
      <w:pgSz w:w="16838" w:h="11906"/>
      <w:pgMar w:top="1134" w:right="1701" w:bottom="1134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4E" w:rsidRDefault="0064274E" w:rsidP="00EC0858">
      <w:r>
        <w:separator/>
      </w:r>
    </w:p>
  </w:endnote>
  <w:endnote w:type="continuationSeparator" w:id="0">
    <w:p w:rsidR="0064274E" w:rsidRDefault="0064274E" w:rsidP="00EC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4E" w:rsidRDefault="0064274E" w:rsidP="00EC0858">
      <w:r>
        <w:separator/>
      </w:r>
    </w:p>
  </w:footnote>
  <w:footnote w:type="continuationSeparator" w:id="0">
    <w:p w:rsidR="0064274E" w:rsidRDefault="0064274E" w:rsidP="00EC0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58" w:rsidRDefault="00EC0858" w:rsidP="00EC0858">
    <w:pPr>
      <w:shd w:val="clear" w:color="auto" w:fill="92D050"/>
      <w:rPr>
        <w:sz w:val="24"/>
        <w:szCs w:val="24"/>
      </w:rPr>
    </w:pPr>
    <w:r>
      <w:rPr>
        <w:sz w:val="24"/>
        <w:szCs w:val="24"/>
      </w:rPr>
      <w:t>Grøn: Testen kan anvendes af alle, er let at anvende.</w:t>
    </w:r>
  </w:p>
  <w:p w:rsidR="00EC0858" w:rsidRDefault="00EC0858" w:rsidP="00EC0858">
    <w:pPr>
      <w:shd w:val="clear" w:color="auto" w:fill="FFFF00"/>
      <w:rPr>
        <w:sz w:val="24"/>
        <w:szCs w:val="24"/>
      </w:rPr>
    </w:pPr>
    <w:r>
      <w:rPr>
        <w:sz w:val="24"/>
        <w:szCs w:val="24"/>
      </w:rPr>
      <w:t>Gul: Testen kræver kendskab til talforståelse/mængdelære.</w:t>
    </w:r>
  </w:p>
  <w:p w:rsidR="00EC0858" w:rsidRDefault="00EC0858" w:rsidP="00EC0858">
    <w:pPr>
      <w:shd w:val="clear" w:color="auto" w:fill="FFC000"/>
      <w:rPr>
        <w:sz w:val="24"/>
        <w:szCs w:val="24"/>
      </w:rPr>
    </w:pPr>
    <w:r>
      <w:rPr>
        <w:sz w:val="24"/>
        <w:szCs w:val="24"/>
      </w:rPr>
      <w:t>Orange: Testen kræver man sætter sig grundigt ind i brugervejledningen.</w:t>
    </w:r>
  </w:p>
  <w:p w:rsidR="00EC0858" w:rsidRDefault="00EC0858" w:rsidP="00EC0858">
    <w:pPr>
      <w:shd w:val="clear" w:color="auto" w:fill="FF0000"/>
      <w:rPr>
        <w:sz w:val="24"/>
        <w:szCs w:val="24"/>
      </w:rPr>
    </w:pPr>
    <w:r>
      <w:rPr>
        <w:sz w:val="24"/>
        <w:szCs w:val="24"/>
      </w:rPr>
      <w:t>Rød: Testen må kun anvendes af fagpersoner.</w:t>
    </w:r>
  </w:p>
  <w:p w:rsidR="00EC0858" w:rsidRDefault="00EC0858" w:rsidP="00EC0858"/>
  <w:p w:rsidR="00EC0858" w:rsidRDefault="00EC085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47"/>
    <w:rsid w:val="00135910"/>
    <w:rsid w:val="001A3347"/>
    <w:rsid w:val="002E3B72"/>
    <w:rsid w:val="002E7A28"/>
    <w:rsid w:val="00490049"/>
    <w:rsid w:val="0064274E"/>
    <w:rsid w:val="00767F30"/>
    <w:rsid w:val="008551F3"/>
    <w:rsid w:val="009F7179"/>
    <w:rsid w:val="00A10763"/>
    <w:rsid w:val="00A56770"/>
    <w:rsid w:val="00AE1C41"/>
    <w:rsid w:val="00C2720E"/>
    <w:rsid w:val="00CC55CD"/>
    <w:rsid w:val="00D03A7C"/>
    <w:rsid w:val="00EC0858"/>
    <w:rsid w:val="00F2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A85AB-E617-4190-AAD6-1F88FAE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000000"/>
        <w:sz w:val="19"/>
        <w:szCs w:val="19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C08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0858"/>
  </w:style>
  <w:style w:type="paragraph" w:styleId="Sidefod">
    <w:name w:val="footer"/>
    <w:basedOn w:val="Normal"/>
    <w:link w:val="SidefodTegn"/>
    <w:uiPriority w:val="99"/>
    <w:unhideWhenUsed/>
    <w:rsid w:val="00EC08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0858"/>
  </w:style>
  <w:style w:type="character" w:styleId="Hyperlink">
    <w:name w:val="Hyperlink"/>
    <w:basedOn w:val="Standardskrifttypeiafsnit"/>
    <w:uiPriority w:val="99"/>
    <w:unhideWhenUsed/>
    <w:rsid w:val="00855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f.dk/forfatter/karina-l-kemner" TargetMode="External"/><Relationship Id="rId13" Type="http://schemas.openxmlformats.org/officeDocument/2006/relationships/hyperlink" Target="http://dpf.dk/produkt/proeveevaluering/matematikvurdering-1-3-klasse-vejledn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pf.dk/forfatter/inger-lise-heinze" TargetMode="External"/><Relationship Id="rId12" Type="http://schemas.openxmlformats.org/officeDocument/2006/relationships/hyperlink" Target="http://dpf.dk/forfatter/karina-l-kemn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ogrefe.dk/shop/tests.html" TargetMode="External"/><Relationship Id="rId11" Type="http://schemas.openxmlformats.org/officeDocument/2006/relationships/hyperlink" Target="http://dpf.dk/forfatter/inger-lise-heinz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dpf.dk/forfatter/karina-l-kemn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pf.dk/produktkategori/test-proever" TargetMode="External"/><Relationship Id="rId14" Type="http://schemas.openxmlformats.org/officeDocument/2006/relationships/hyperlink" Target="http://www.spf-herning.dk/product/mio-vejledning-i-dansk-udgave-4281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Albrechtsen</dc:creator>
  <cp:lastModifiedBy>Lisette Albrechtsen</cp:lastModifiedBy>
  <cp:revision>2</cp:revision>
  <dcterms:created xsi:type="dcterms:W3CDTF">2016-12-19T10:34:00Z</dcterms:created>
  <dcterms:modified xsi:type="dcterms:W3CDTF">2016-12-19T10:34:00Z</dcterms:modified>
</cp:coreProperties>
</file>